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DA" w:rsidRPr="000672DA" w:rsidRDefault="000672DA" w:rsidP="000672DA">
      <w:pPr>
        <w:jc w:val="center"/>
        <w:rPr>
          <w:sz w:val="48"/>
        </w:rPr>
      </w:pPr>
      <w:r w:rsidRPr="000672DA">
        <w:rPr>
          <w:sz w:val="48"/>
        </w:rPr>
        <w:t>AWIT NG REHIYON III</w:t>
      </w:r>
    </w:p>
    <w:p w:rsidR="000672DA" w:rsidRDefault="000672DA" w:rsidP="000672DA">
      <w:pPr>
        <w:jc w:val="center"/>
        <w:rPr>
          <w:sz w:val="48"/>
        </w:rPr>
      </w:pPr>
      <w:bookmarkStart w:id="0" w:name="_GoBack"/>
      <w:bookmarkEnd w:id="0"/>
    </w:p>
    <w:p w:rsidR="000672DA" w:rsidRPr="000672DA" w:rsidRDefault="000672DA" w:rsidP="000672DA">
      <w:pPr>
        <w:jc w:val="center"/>
        <w:rPr>
          <w:sz w:val="48"/>
        </w:rPr>
      </w:pPr>
    </w:p>
    <w:p w:rsidR="000672DA" w:rsidRPr="000672DA" w:rsidRDefault="000672DA" w:rsidP="000672DA">
      <w:pPr>
        <w:jc w:val="center"/>
        <w:rPr>
          <w:sz w:val="48"/>
        </w:rPr>
      </w:pPr>
      <w:proofErr w:type="spellStart"/>
      <w:r w:rsidRPr="000672DA">
        <w:rPr>
          <w:sz w:val="48"/>
        </w:rPr>
        <w:t>Ang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gitnang</w:t>
      </w:r>
      <w:proofErr w:type="spellEnd"/>
      <w:r w:rsidRPr="000672DA">
        <w:rPr>
          <w:sz w:val="48"/>
        </w:rPr>
        <w:t xml:space="preserve"> Luzon</w:t>
      </w:r>
    </w:p>
    <w:p w:rsidR="000672DA" w:rsidRPr="000672DA" w:rsidRDefault="000672DA" w:rsidP="000672DA">
      <w:pPr>
        <w:jc w:val="center"/>
        <w:rPr>
          <w:sz w:val="48"/>
        </w:rPr>
      </w:pPr>
      <w:proofErr w:type="spellStart"/>
      <w:r w:rsidRPr="000672DA">
        <w:rPr>
          <w:sz w:val="48"/>
        </w:rPr>
        <w:t>katangi-tangi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r w:rsidRPr="000672DA">
        <w:rPr>
          <w:sz w:val="48"/>
        </w:rPr>
        <w:t xml:space="preserve">Sa </w:t>
      </w:r>
      <w:proofErr w:type="spellStart"/>
      <w:r w:rsidRPr="000672DA">
        <w:rPr>
          <w:sz w:val="48"/>
        </w:rPr>
        <w:t>dibdib</w:t>
      </w:r>
      <w:proofErr w:type="spellEnd"/>
      <w:r w:rsidRPr="000672DA">
        <w:rPr>
          <w:sz w:val="48"/>
        </w:rPr>
        <w:t xml:space="preserve"> ng </w:t>
      </w:r>
      <w:proofErr w:type="spellStart"/>
      <w:r w:rsidRPr="000672DA">
        <w:rPr>
          <w:sz w:val="48"/>
        </w:rPr>
        <w:t>ating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lahi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proofErr w:type="spellStart"/>
      <w:r w:rsidRPr="000672DA">
        <w:rPr>
          <w:sz w:val="48"/>
        </w:rPr>
        <w:t>Siyay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nangunguna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sa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lahat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r w:rsidRPr="000672DA">
        <w:rPr>
          <w:sz w:val="48"/>
        </w:rPr>
        <w:t xml:space="preserve">Kung </w:t>
      </w:r>
      <w:proofErr w:type="spellStart"/>
      <w:r w:rsidRPr="000672DA">
        <w:rPr>
          <w:sz w:val="48"/>
        </w:rPr>
        <w:t>kaunlaran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ang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siyang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hangad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proofErr w:type="spellStart"/>
      <w:r w:rsidRPr="000672DA">
        <w:rPr>
          <w:sz w:val="48"/>
        </w:rPr>
        <w:t>Itong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rehiyon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tatlo’y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proofErr w:type="spellStart"/>
      <w:r w:rsidRPr="000672DA">
        <w:rPr>
          <w:sz w:val="48"/>
        </w:rPr>
        <w:t>pagka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ibigin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r w:rsidRPr="000672DA">
        <w:rPr>
          <w:sz w:val="48"/>
        </w:rPr>
        <w:t xml:space="preserve">Na </w:t>
      </w:r>
      <w:proofErr w:type="spellStart"/>
      <w:r w:rsidRPr="000672DA">
        <w:rPr>
          <w:sz w:val="48"/>
        </w:rPr>
        <w:t>siyang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dangal</w:t>
      </w:r>
      <w:proofErr w:type="spellEnd"/>
      <w:r w:rsidRPr="000672DA">
        <w:rPr>
          <w:sz w:val="48"/>
        </w:rPr>
        <w:t xml:space="preserve"> ng </w:t>
      </w:r>
      <w:proofErr w:type="spellStart"/>
      <w:r w:rsidRPr="000672DA">
        <w:rPr>
          <w:sz w:val="48"/>
        </w:rPr>
        <w:t>bayan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natin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proofErr w:type="spellStart"/>
      <w:r w:rsidRPr="000672DA">
        <w:rPr>
          <w:sz w:val="48"/>
        </w:rPr>
        <w:t>Tanghalin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siya’t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ating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awitan</w:t>
      </w:r>
      <w:proofErr w:type="spellEnd"/>
    </w:p>
    <w:p w:rsidR="000672DA" w:rsidRPr="000672DA" w:rsidRDefault="000672DA" w:rsidP="000672DA">
      <w:pPr>
        <w:jc w:val="center"/>
        <w:rPr>
          <w:sz w:val="48"/>
        </w:rPr>
      </w:pPr>
      <w:proofErr w:type="spellStart"/>
      <w:r w:rsidRPr="000672DA">
        <w:rPr>
          <w:sz w:val="48"/>
        </w:rPr>
        <w:t>Kamanyang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ating</w:t>
      </w:r>
      <w:proofErr w:type="spellEnd"/>
      <w:r w:rsidRPr="000672DA">
        <w:rPr>
          <w:sz w:val="48"/>
        </w:rPr>
        <w:t xml:space="preserve"> </w:t>
      </w:r>
      <w:proofErr w:type="spellStart"/>
      <w:r w:rsidRPr="000672DA">
        <w:rPr>
          <w:sz w:val="48"/>
        </w:rPr>
        <w:t>ialay</w:t>
      </w:r>
      <w:proofErr w:type="spellEnd"/>
    </w:p>
    <w:p w:rsidR="00226A0A" w:rsidRPr="000672DA" w:rsidRDefault="00226A0A" w:rsidP="000672DA">
      <w:pPr>
        <w:jc w:val="center"/>
        <w:rPr>
          <w:sz w:val="48"/>
        </w:rPr>
      </w:pPr>
    </w:p>
    <w:sectPr w:rsidR="00226A0A" w:rsidRPr="000672DA" w:rsidSect="000672D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DA"/>
    <w:rsid w:val="000672DA"/>
    <w:rsid w:val="002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A421"/>
  <w15:chartTrackingRefBased/>
  <w15:docId w15:val="{95D379B1-FD7F-4E0F-A9C1-6DE03D07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</cp:revision>
  <dcterms:created xsi:type="dcterms:W3CDTF">2017-10-20T07:43:00Z</dcterms:created>
  <dcterms:modified xsi:type="dcterms:W3CDTF">2017-10-20T07:44:00Z</dcterms:modified>
</cp:coreProperties>
</file>